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1BF72" w14:textId="77777777" w:rsidR="00335FDD" w:rsidRPr="00335FDD" w:rsidRDefault="001203D6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FB28B8" wp14:editId="7855BA03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0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F963F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 xml:space="preserve">Schulverein Institut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Sta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. Christiana</w:t>
                            </w:r>
                          </w:p>
                          <w:p w14:paraId="7A23E233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4DA9AD45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A-1230 Wien, Willergasse 55</w:t>
                            </w:r>
                          </w:p>
                          <w:p w14:paraId="01691BE4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385FBBEA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FB28B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" filled="f" stroked="f">
                <v:textbox>
                  <w:txbxContent>
                    <w:p w14:paraId="5BAF963F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 xml:space="preserve">Schulverein Institut </w:t>
                      </w:r>
                      <w:proofErr w:type="spellStart"/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Sta</w:t>
                      </w:r>
                      <w:proofErr w:type="spellEnd"/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. Christiana</w:t>
                      </w:r>
                    </w:p>
                    <w:p w14:paraId="7A23E233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14:paraId="4DA9AD45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A-1230 Wien, Willergasse 55</w:t>
                      </w:r>
                    </w:p>
                    <w:p w14:paraId="01691BE4" w14:textId="77777777"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14:paraId="385FBBEA" w14:textId="77777777"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0288" behindDoc="0" locked="0" layoutInCell="1" allowOverlap="1" wp14:anchorId="0BCDF484" wp14:editId="772A13E3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1312" behindDoc="0" locked="0" layoutInCell="1" allowOverlap="1" wp14:anchorId="2449E48D" wp14:editId="41D1BD14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EA3E06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175A3C35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  <w:r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2336" behindDoc="1" locked="0" layoutInCell="1" allowOverlap="1" wp14:anchorId="264F8986" wp14:editId="545BAAAD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C4706D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3A1A0820" w14:textId="77777777" w:rsidR="00335FDD" w:rsidRPr="00335FD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13B6774A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>Tel: 01/888 41 43-22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>Fax: 01/888 41 43-27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mail: hlw23@stachristiana.at 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web: </w:t>
      </w:r>
      <w:hyperlink r:id="rId7" w:history="1">
        <w:r w:rsidRPr="00335FDD">
          <w:rPr>
            <w:rFonts w:ascii="Arial" w:eastAsia="Times New Roman" w:hAnsi="Arial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5A0B062E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</w:p>
    <w:p w14:paraId="73F90AAB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341B3AE8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lang w:val="en-US"/>
        </w:rPr>
      </w:pPr>
    </w:p>
    <w:p w14:paraId="13AFA8A1" w14:textId="77777777" w:rsidR="00DB7AA6" w:rsidRDefault="00DB7AA6">
      <w:pPr>
        <w:spacing w:before="2"/>
        <w:rPr>
          <w:rFonts w:eastAsia="Times New Roman" w:cstheme="minorHAnsi"/>
          <w:lang w:val="en-US"/>
        </w:rPr>
      </w:pPr>
    </w:p>
    <w:p w14:paraId="54E4F3DD" w14:textId="77777777" w:rsidR="00107EF6" w:rsidRDefault="00107EF6">
      <w:pPr>
        <w:spacing w:before="2"/>
        <w:rPr>
          <w:rFonts w:eastAsia="Times New Roman" w:cstheme="minorHAnsi"/>
          <w:lang w:val="en-US"/>
        </w:rPr>
      </w:pPr>
    </w:p>
    <w:p w14:paraId="6E6C5B25" w14:textId="77777777" w:rsidR="00DB7AA6" w:rsidRPr="00FA0251" w:rsidRDefault="00ED3F6A" w:rsidP="006A6256">
      <w:pPr>
        <w:ind w:left="248" w:right="261"/>
        <w:jc w:val="center"/>
        <w:rPr>
          <w:rFonts w:cstheme="minorHAnsi"/>
          <w:b/>
          <w:spacing w:val="-1"/>
          <w:sz w:val="48"/>
          <w:szCs w:val="48"/>
          <w:lang w:val="en-US"/>
        </w:rPr>
      </w:pPr>
      <w:proofErr w:type="spellStart"/>
      <w:r>
        <w:rPr>
          <w:rFonts w:cstheme="minorHAnsi"/>
          <w:b/>
          <w:spacing w:val="-1"/>
          <w:sz w:val="48"/>
          <w:szCs w:val="48"/>
          <w:lang w:val="en-US"/>
        </w:rPr>
        <w:t>Kom</w:t>
      </w:r>
      <w:r w:rsidR="001203D6">
        <w:rPr>
          <w:rFonts w:cstheme="minorHAnsi"/>
          <w:b/>
          <w:spacing w:val="-1"/>
          <w:sz w:val="48"/>
          <w:szCs w:val="48"/>
          <w:lang w:val="en-US"/>
        </w:rPr>
        <w:t>munikation</w:t>
      </w:r>
      <w:proofErr w:type="spellEnd"/>
      <w:r w:rsidR="001203D6">
        <w:rPr>
          <w:rFonts w:cstheme="minorHAnsi"/>
          <w:b/>
          <w:spacing w:val="-1"/>
          <w:sz w:val="48"/>
          <w:szCs w:val="48"/>
          <w:lang w:val="en-US"/>
        </w:rPr>
        <w:t>, Supervision, Mediation(KOSM)</w:t>
      </w:r>
    </w:p>
    <w:p w14:paraId="4DF18FEE" w14:textId="77777777" w:rsidR="00094A2C" w:rsidRDefault="00094A2C" w:rsidP="007629D0">
      <w:pPr>
        <w:spacing w:before="265" w:line="275" w:lineRule="auto"/>
        <w:ind w:left="248" w:right="261"/>
        <w:rPr>
          <w:rFonts w:cstheme="minorHAnsi"/>
          <w:spacing w:val="-1"/>
          <w:sz w:val="24"/>
        </w:rPr>
      </w:pPr>
    </w:p>
    <w:p w14:paraId="472B701B" w14:textId="77777777" w:rsidR="00094A2C" w:rsidRPr="00094A2C" w:rsidRDefault="00094A2C" w:rsidP="007629D0">
      <w:pPr>
        <w:spacing w:before="265" w:line="275" w:lineRule="auto"/>
        <w:ind w:left="248" w:right="261"/>
        <w:rPr>
          <w:rFonts w:cstheme="minorHAnsi"/>
          <w:spacing w:val="-1"/>
          <w:sz w:val="24"/>
        </w:rPr>
      </w:pPr>
    </w:p>
    <w:tbl>
      <w:tblPr>
        <w:tblStyle w:val="Tabellenraster"/>
        <w:tblW w:w="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0"/>
        <w:gridCol w:w="5838"/>
      </w:tblGrid>
      <w:tr w:rsidR="00B0554D" w:rsidRPr="00B0554D" w14:paraId="6313A4A3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6878A30F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 xml:space="preserve">        A</w:t>
            </w:r>
          </w:p>
        </w:tc>
        <w:tc>
          <w:tcPr>
            <w:tcW w:w="5526" w:type="dxa"/>
          </w:tcPr>
          <w:p w14:paraId="77145BD3" w14:textId="5962D6D8" w:rsidR="00B0554D" w:rsidRPr="00B0554D" w:rsidRDefault="001203D6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Grundlagen der Kommunikation</w:t>
            </w:r>
            <w:r w:rsidR="00861135">
              <w:rPr>
                <w:rFonts w:cstheme="minorHAnsi"/>
                <w:spacing w:val="-1"/>
                <w:sz w:val="46"/>
                <w:szCs w:val="46"/>
              </w:rPr>
              <w:t>; Präsentationstechniken</w:t>
            </w:r>
          </w:p>
        </w:tc>
      </w:tr>
      <w:tr w:rsidR="00B0554D" w:rsidRPr="00B0554D" w14:paraId="1F392FF1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039FEC24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</w:p>
        </w:tc>
        <w:tc>
          <w:tcPr>
            <w:tcW w:w="5526" w:type="dxa"/>
          </w:tcPr>
          <w:p w14:paraId="2932DC46" w14:textId="77777777" w:rsidR="00B0554D" w:rsidRPr="00B0554D" w:rsidRDefault="00B0554D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</w:p>
        </w:tc>
      </w:tr>
      <w:tr w:rsidR="00B0554D" w:rsidRPr="00B0554D" w14:paraId="09CF9FB6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6FF0E11A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 xml:space="preserve">        B</w:t>
            </w:r>
          </w:p>
        </w:tc>
        <w:tc>
          <w:tcPr>
            <w:tcW w:w="5526" w:type="dxa"/>
          </w:tcPr>
          <w:p w14:paraId="06F89743" w14:textId="77777777" w:rsidR="00B0554D" w:rsidRPr="00B0554D" w:rsidRDefault="001203D6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Konfliktmanagement; Lösungsorientierung</w:t>
            </w:r>
          </w:p>
        </w:tc>
      </w:tr>
      <w:tr w:rsidR="00B0554D" w:rsidRPr="00B0554D" w14:paraId="264E526A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7D2ECFB2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  <w:lang w:val="de-DE"/>
              </w:rPr>
            </w:pPr>
          </w:p>
        </w:tc>
        <w:tc>
          <w:tcPr>
            <w:tcW w:w="5526" w:type="dxa"/>
          </w:tcPr>
          <w:p w14:paraId="07E2E3EB" w14:textId="77777777" w:rsidR="00B0554D" w:rsidRPr="00B0554D" w:rsidRDefault="00B0554D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</w:p>
        </w:tc>
      </w:tr>
      <w:tr w:rsidR="00B0554D" w:rsidRPr="00B0554D" w14:paraId="7C992311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25BC6E26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  <w:lang w:val="de-DE"/>
              </w:rPr>
              <w:t xml:space="preserve">        </w:t>
            </w: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>C</w:t>
            </w:r>
          </w:p>
        </w:tc>
        <w:tc>
          <w:tcPr>
            <w:tcW w:w="5526" w:type="dxa"/>
          </w:tcPr>
          <w:p w14:paraId="48DA5FC7" w14:textId="77777777" w:rsidR="00B0554D" w:rsidRPr="00B0554D" w:rsidRDefault="001203D6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Psychohygiene</w:t>
            </w:r>
          </w:p>
        </w:tc>
      </w:tr>
      <w:tr w:rsidR="00B0554D" w:rsidRPr="00B0554D" w14:paraId="5008267D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19E331D9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  <w:lang w:val="de-DE"/>
              </w:rPr>
            </w:pPr>
          </w:p>
        </w:tc>
        <w:tc>
          <w:tcPr>
            <w:tcW w:w="5526" w:type="dxa"/>
          </w:tcPr>
          <w:p w14:paraId="3BFC103F" w14:textId="77777777" w:rsidR="00B0554D" w:rsidRPr="00B0554D" w:rsidRDefault="00B0554D" w:rsidP="00D8406F">
            <w:pPr>
              <w:rPr>
                <w:rFonts w:cstheme="minorHAnsi"/>
                <w:spacing w:val="-1"/>
                <w:sz w:val="46"/>
                <w:szCs w:val="46"/>
                <w:lang w:val="en-US"/>
              </w:rPr>
            </w:pPr>
          </w:p>
        </w:tc>
      </w:tr>
      <w:tr w:rsidR="00B0554D" w:rsidRPr="00B0554D" w14:paraId="00524112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63B96EF0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 xml:space="preserve">        D</w:t>
            </w:r>
          </w:p>
        </w:tc>
        <w:tc>
          <w:tcPr>
            <w:tcW w:w="5526" w:type="dxa"/>
          </w:tcPr>
          <w:p w14:paraId="5BE1CBBF" w14:textId="77777777" w:rsidR="00B0554D" w:rsidRPr="00B0554D" w:rsidRDefault="001203D6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Kommunikationsmanagement in Organisationen</w:t>
            </w:r>
          </w:p>
        </w:tc>
      </w:tr>
      <w:tr w:rsidR="00B0554D" w:rsidRPr="00B0554D" w14:paraId="28B0AB1F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6E970B7B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</w:p>
        </w:tc>
        <w:tc>
          <w:tcPr>
            <w:tcW w:w="5526" w:type="dxa"/>
          </w:tcPr>
          <w:p w14:paraId="33A05384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</w:p>
        </w:tc>
      </w:tr>
      <w:tr w:rsidR="00B0554D" w:rsidRPr="00B0554D" w14:paraId="27C4AF45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1CA198A2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 xml:space="preserve">        E</w:t>
            </w:r>
          </w:p>
        </w:tc>
        <w:tc>
          <w:tcPr>
            <w:tcW w:w="5526" w:type="dxa"/>
          </w:tcPr>
          <w:p w14:paraId="7E69468E" w14:textId="77777777" w:rsidR="00B0554D" w:rsidRPr="00B0554D" w:rsidRDefault="001203D6" w:rsidP="00D8406F">
            <w:pPr>
              <w:rPr>
                <w:rFonts w:cstheme="minorHAnsi"/>
                <w:spacing w:val="-1"/>
                <w:sz w:val="46"/>
                <w:szCs w:val="46"/>
              </w:rPr>
            </w:pPr>
            <w:r>
              <w:rPr>
                <w:rFonts w:cstheme="minorHAnsi"/>
                <w:spacing w:val="-1"/>
                <w:sz w:val="46"/>
                <w:szCs w:val="46"/>
              </w:rPr>
              <w:t>Gruppen – und Teamarbeit</w:t>
            </w:r>
          </w:p>
        </w:tc>
      </w:tr>
      <w:tr w:rsidR="00B0554D" w:rsidRPr="00B0554D" w14:paraId="799956E7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3F84C34E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</w:p>
        </w:tc>
        <w:tc>
          <w:tcPr>
            <w:tcW w:w="5526" w:type="dxa"/>
          </w:tcPr>
          <w:p w14:paraId="63456DFC" w14:textId="77777777" w:rsidR="00B0554D" w:rsidRPr="00B0554D" w:rsidRDefault="00B0554D" w:rsidP="007D5DF2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</w:p>
        </w:tc>
      </w:tr>
      <w:tr w:rsidR="00B0554D" w:rsidRPr="00B0554D" w14:paraId="77A19B88" w14:textId="77777777" w:rsidTr="00B0554D">
        <w:trPr>
          <w:trHeight w:val="624"/>
        </w:trPr>
        <w:tc>
          <w:tcPr>
            <w:tcW w:w="3402" w:type="dxa"/>
            <w:tcMar>
              <w:left w:w="0" w:type="dxa"/>
            </w:tcMar>
          </w:tcPr>
          <w:p w14:paraId="0AA7CD83" w14:textId="77777777" w:rsidR="00B0554D" w:rsidRPr="00B0554D" w:rsidRDefault="00B0554D" w:rsidP="007629D0">
            <w:pPr>
              <w:rPr>
                <w:rFonts w:cstheme="minorHAnsi"/>
                <w:b/>
                <w:spacing w:val="-1"/>
                <w:sz w:val="46"/>
                <w:szCs w:val="46"/>
              </w:rPr>
            </w:pPr>
            <w:r w:rsidRPr="00B0554D">
              <w:rPr>
                <w:rFonts w:cstheme="minorHAnsi"/>
                <w:b/>
                <w:spacing w:val="-1"/>
                <w:sz w:val="46"/>
                <w:szCs w:val="46"/>
              </w:rPr>
              <w:t xml:space="preserve">        F</w:t>
            </w:r>
          </w:p>
        </w:tc>
        <w:tc>
          <w:tcPr>
            <w:tcW w:w="5526" w:type="dxa"/>
          </w:tcPr>
          <w:p w14:paraId="6283DC26" w14:textId="519CF547" w:rsidR="00B0554D" w:rsidRPr="00B0554D" w:rsidRDefault="00C715F9" w:rsidP="00D8406F">
            <w:pPr>
              <w:rPr>
                <w:rFonts w:cstheme="minorHAnsi"/>
                <w:spacing w:val="-1"/>
                <w:sz w:val="46"/>
                <w:szCs w:val="46"/>
                <w:lang w:val="en-US"/>
              </w:rPr>
            </w:pPr>
            <w:r>
              <w:rPr>
                <w:rFonts w:cstheme="minorHAnsi"/>
                <w:spacing w:val="-1"/>
                <w:sz w:val="46"/>
                <w:szCs w:val="46"/>
                <w:lang w:val="en-US"/>
              </w:rPr>
              <w:t xml:space="preserve">Supervision, Coaching und </w:t>
            </w:r>
            <w:proofErr w:type="spellStart"/>
            <w:r>
              <w:rPr>
                <w:rFonts w:cstheme="minorHAnsi"/>
                <w:spacing w:val="-1"/>
                <w:sz w:val="46"/>
                <w:szCs w:val="46"/>
                <w:lang w:val="en-US"/>
              </w:rPr>
              <w:t>Selbstmanagement</w:t>
            </w:r>
            <w:proofErr w:type="spellEnd"/>
          </w:p>
        </w:tc>
      </w:tr>
    </w:tbl>
    <w:p w14:paraId="0DD8A8AB" w14:textId="77777777" w:rsidR="00DB7AA6" w:rsidRPr="000D484B" w:rsidRDefault="00DB7AA6" w:rsidP="007629D0">
      <w:pPr>
        <w:jc w:val="center"/>
        <w:rPr>
          <w:rFonts w:eastAsia="Times New Roman" w:cstheme="minorHAnsi"/>
          <w:sz w:val="24"/>
          <w:szCs w:val="24"/>
          <w:lang w:val="de-DE"/>
        </w:rPr>
      </w:pPr>
    </w:p>
    <w:p w14:paraId="4BCB7020" w14:textId="77777777" w:rsidR="00DB7AA6" w:rsidRPr="000D484B" w:rsidRDefault="00DB7AA6">
      <w:pPr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56996AD1" w14:textId="77777777" w:rsidR="00DB7AA6" w:rsidRPr="000D484B" w:rsidRDefault="00DB7AA6">
      <w:pPr>
        <w:spacing w:before="1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56A3C30B" w14:textId="77777777" w:rsidR="00DB7AA6" w:rsidRPr="000D484B" w:rsidRDefault="00DB7AA6">
      <w:pPr>
        <w:rPr>
          <w:rFonts w:ascii="Times New Roman" w:eastAsia="Times New Roman" w:hAnsi="Times New Roman" w:cs="Times New Roman"/>
          <w:sz w:val="20"/>
          <w:szCs w:val="20"/>
          <w:lang w:val="de-DE"/>
        </w:rPr>
      </w:pPr>
    </w:p>
    <w:p w14:paraId="637E6525" w14:textId="77777777" w:rsidR="00DB7AA6" w:rsidRPr="000D484B" w:rsidRDefault="00DB7AA6">
      <w:pPr>
        <w:spacing w:before="9"/>
        <w:rPr>
          <w:rFonts w:ascii="Times New Roman" w:eastAsia="Times New Roman" w:hAnsi="Times New Roman" w:cs="Times New Roman"/>
          <w:sz w:val="21"/>
          <w:szCs w:val="21"/>
          <w:lang w:val="de-DE"/>
        </w:rPr>
      </w:pPr>
    </w:p>
    <w:sectPr w:rsidR="00DB7AA6" w:rsidRPr="000D484B" w:rsidSect="000D6E07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AA6"/>
    <w:rsid w:val="00031C96"/>
    <w:rsid w:val="00041193"/>
    <w:rsid w:val="0005623C"/>
    <w:rsid w:val="00094A2C"/>
    <w:rsid w:val="000B039F"/>
    <w:rsid w:val="000C03BD"/>
    <w:rsid w:val="000D484B"/>
    <w:rsid w:val="000D6E07"/>
    <w:rsid w:val="00107EF6"/>
    <w:rsid w:val="001203D6"/>
    <w:rsid w:val="001314C5"/>
    <w:rsid w:val="00161DEA"/>
    <w:rsid w:val="00253667"/>
    <w:rsid w:val="00283EBC"/>
    <w:rsid w:val="00335FDD"/>
    <w:rsid w:val="00364479"/>
    <w:rsid w:val="003D0D05"/>
    <w:rsid w:val="003D2D6D"/>
    <w:rsid w:val="003D4676"/>
    <w:rsid w:val="00473140"/>
    <w:rsid w:val="00504B0E"/>
    <w:rsid w:val="005878A6"/>
    <w:rsid w:val="005E23BD"/>
    <w:rsid w:val="00604B7B"/>
    <w:rsid w:val="00644343"/>
    <w:rsid w:val="0065134B"/>
    <w:rsid w:val="00665DD4"/>
    <w:rsid w:val="006A0C6D"/>
    <w:rsid w:val="006A6256"/>
    <w:rsid w:val="007010BF"/>
    <w:rsid w:val="007262B2"/>
    <w:rsid w:val="00740066"/>
    <w:rsid w:val="00756013"/>
    <w:rsid w:val="007629D0"/>
    <w:rsid w:val="007805E4"/>
    <w:rsid w:val="007D5DF2"/>
    <w:rsid w:val="007D6281"/>
    <w:rsid w:val="00815DCF"/>
    <w:rsid w:val="00815FD4"/>
    <w:rsid w:val="00861135"/>
    <w:rsid w:val="009132B7"/>
    <w:rsid w:val="009752CC"/>
    <w:rsid w:val="00990061"/>
    <w:rsid w:val="009C6C78"/>
    <w:rsid w:val="009E4420"/>
    <w:rsid w:val="00A32A97"/>
    <w:rsid w:val="00B0554D"/>
    <w:rsid w:val="00B5066B"/>
    <w:rsid w:val="00BB14D1"/>
    <w:rsid w:val="00BD3D21"/>
    <w:rsid w:val="00BF4E78"/>
    <w:rsid w:val="00C14FD3"/>
    <w:rsid w:val="00C715F9"/>
    <w:rsid w:val="00C82BAC"/>
    <w:rsid w:val="00D344C6"/>
    <w:rsid w:val="00D644BE"/>
    <w:rsid w:val="00D77B7F"/>
    <w:rsid w:val="00DB7AA6"/>
    <w:rsid w:val="00DC48DE"/>
    <w:rsid w:val="00DF19E6"/>
    <w:rsid w:val="00DF6C52"/>
    <w:rsid w:val="00E05594"/>
    <w:rsid w:val="00E542AB"/>
    <w:rsid w:val="00E77B47"/>
    <w:rsid w:val="00E82D4B"/>
    <w:rsid w:val="00ED3F6A"/>
    <w:rsid w:val="00EF688E"/>
    <w:rsid w:val="00F0224A"/>
    <w:rsid w:val="00F103A5"/>
    <w:rsid w:val="00F12D56"/>
    <w:rsid w:val="00F7426F"/>
    <w:rsid w:val="00FA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84839B"/>
  <w15:docId w15:val="{721980C0-C849-47EC-AF9D-82AABCF51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0D6E07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6E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0D6E07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1"/>
    <w:qFormat/>
    <w:rsid w:val="000D6E07"/>
  </w:style>
  <w:style w:type="paragraph" w:customStyle="1" w:styleId="TableParagraph">
    <w:name w:val="Table Paragraph"/>
    <w:basedOn w:val="Standard"/>
    <w:uiPriority w:val="1"/>
    <w:qFormat/>
    <w:rsid w:val="000D6E07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tachristiana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ulrike plaschka</cp:lastModifiedBy>
  <cp:revision>2</cp:revision>
  <cp:lastPrinted>2017-06-12T07:26:00Z</cp:lastPrinted>
  <dcterms:created xsi:type="dcterms:W3CDTF">2022-09-03T18:39:00Z</dcterms:created>
  <dcterms:modified xsi:type="dcterms:W3CDTF">2022-09-03T18:39:00Z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